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09212720"/>
    <w:p w14:paraId="7474BC5C" w14:textId="77777777" w:rsidR="00A206CE" w:rsidRPr="00CE13A5" w:rsidRDefault="00A206CE" w:rsidP="00A206CE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 w:rsidRPr="00861F11">
        <w:rPr>
          <w:rFonts w:ascii="Helvetica" w:hAnsi="Helvetic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5A675E" wp14:editId="723C5B0F">
                <wp:simplePos x="0" y="0"/>
                <wp:positionH relativeFrom="column">
                  <wp:posOffset>201133</wp:posOffset>
                </wp:positionH>
                <wp:positionV relativeFrom="paragraph">
                  <wp:posOffset>307975</wp:posOffset>
                </wp:positionV>
                <wp:extent cx="1828800" cy="1828800"/>
                <wp:effectExtent l="0" t="0" r="0" b="0"/>
                <wp:wrapNone/>
                <wp:docPr id="199" name="文字方塊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63274" w14:textId="77777777" w:rsidR="00A206CE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(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04)2380-4128</w:t>
                            </w:r>
                          </w:p>
                          <w:p w14:paraId="6FFA6800" w14:textId="77777777" w:rsidR="00A206CE" w:rsidRPr="004061F6" w:rsidRDefault="00A206CE" w:rsidP="00A206CE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 w:rsidRPr="00B836CA"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</w:t>
                            </w: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：</w:t>
                            </w:r>
                            <w:r w:rsidRPr="00B836CA"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A675E" id="_x0000_t202" coordsize="21600,21600" o:spt="202" path="m,l,21600r21600,l21600,xe">
                <v:stroke joinstyle="miter"/>
                <v:path gradientshapeok="t" o:connecttype="rect"/>
              </v:shapetype>
              <v:shape id="文字方塊 199" o:spid="_x0000_s1026" type="#_x0000_t202" style="position:absolute;left:0;text-align:left;margin-left:15.85pt;margin-top:24.25pt;width:2in;height:2in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BGrcDDfAAAACQEAAA8AAAAAAAAAAAAAAAAAawQAAGRycy9kb3ducmV2LnhtbFBLBQYAAAAABAAE&#10;APMAAAB3BQAAAAA=&#10;" filled="f" stroked="f" strokeweight=".5pt">
                <v:textbox style="mso-fit-shape-to-text:t">
                  <w:txbxContent>
                    <w:p w14:paraId="30F63274" w14:textId="77777777" w:rsidR="00A206CE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(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04)2380-4128</w:t>
                      </w:r>
                    </w:p>
                    <w:p w14:paraId="6FFA6800" w14:textId="77777777" w:rsidR="00A206CE" w:rsidRPr="004061F6" w:rsidRDefault="00A206CE" w:rsidP="00A206CE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 w:rsidRPr="00B836CA">
                        <w:rPr>
                          <w:rFonts w:ascii="Helvetica" w:eastAsia="微軟正黑體" w:hAnsi="Helvetica" w:hint="eastAsia"/>
                          <w:noProof/>
                        </w:rPr>
                        <w:t>傳真</w:t>
                      </w: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：</w:t>
                      </w:r>
                      <w:r w:rsidRPr="00B836CA"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r w:rsidRPr="00CE13A5">
        <w:rPr>
          <w:rFonts w:ascii="Helvetica" w:eastAsia="微軟正黑體" w:hAnsi="Helvetica" w:cs="新細明體"/>
          <w:noProof/>
          <w:kern w:val="0"/>
          <w:szCs w:val="24"/>
        </w:rPr>
        <w:drawing>
          <wp:anchor distT="0" distB="0" distL="114300" distR="114300" simplePos="0" relativeHeight="251659264" behindDoc="1" locked="0" layoutInCell="1" allowOverlap="1" wp14:anchorId="107E4D75" wp14:editId="586E307C">
            <wp:simplePos x="0" y="0"/>
            <wp:positionH relativeFrom="column">
              <wp:posOffset>2124075</wp:posOffset>
            </wp:positionH>
            <wp:positionV relativeFrom="paragraph">
              <wp:posOffset>-166510</wp:posOffset>
            </wp:positionV>
            <wp:extent cx="853440" cy="575945"/>
            <wp:effectExtent l="0" t="0" r="381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13A5">
        <w:rPr>
          <w:rFonts w:ascii="Helvetica" w:eastAsia="微軟正黑體" w:hAnsi="Helvetica" w:hint="eastAsia"/>
          <w:b/>
          <w:sz w:val="44"/>
        </w:rPr>
        <w:t>報名表</w:t>
      </w:r>
    </w:p>
    <w:p w14:paraId="3D6B1912" w14:textId="47F360B7" w:rsidR="00A206CE" w:rsidRPr="00861F11" w:rsidRDefault="00A206CE" w:rsidP="00A206CE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 w:rsidRPr="00861F11">
        <w:rPr>
          <w:rFonts w:ascii="Helvetica" w:eastAsia="微軟正黑體" w:hAnsi="Helvetica" w:hint="eastAsia"/>
          <w:noProof/>
          <w:color w:val="000000" w:themeColor="text1"/>
        </w:rPr>
        <w:t>★請</w:t>
      </w:r>
      <w:r w:rsidRPr="00861F11">
        <w:rPr>
          <w:rFonts w:ascii="Helvetica" w:eastAsia="微軟正黑體" w:hAnsi="Helvetica"/>
          <w:noProof/>
          <w:color w:val="000000" w:themeColor="text1"/>
        </w:rPr>
        <w:tab/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或</w:t>
      </w:r>
      <w:r w:rsidRPr="00861F11">
        <w:rPr>
          <w:rFonts w:ascii="Helvetica" w:eastAsia="微軟正黑體" w:hAnsi="Helvetica"/>
          <w:noProof/>
          <w:color w:val="000000" w:themeColor="text1"/>
        </w:rPr>
        <w:t xml:space="preserve"> Email: </w:t>
      </w:r>
      <w:hyperlink r:id="rId8" w:history="1">
        <w:r w:rsidR="004C1F36" w:rsidRPr="00C348AE">
          <w:rPr>
            <w:rStyle w:val="a9"/>
            <w:rFonts w:ascii="Helvetica" w:eastAsia="微軟正黑體" w:hAnsi="Helvetica"/>
            <w:noProof/>
          </w:rPr>
          <w:t>005@ctpm.org.tw</w:t>
        </w:r>
      </w:hyperlink>
      <w:r w:rsidR="004C1F36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丁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小姐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 xml:space="preserve"> </w:t>
      </w:r>
      <w:r w:rsidRPr="00861F11"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96"/>
        <w:gridCol w:w="1418"/>
        <w:gridCol w:w="173"/>
        <w:gridCol w:w="2015"/>
        <w:gridCol w:w="941"/>
      </w:tblGrid>
      <w:tr w:rsidR="00A206CE" w:rsidRPr="00CE13A5" w14:paraId="4F1AEEE2" w14:textId="77777777" w:rsidTr="00B25B35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A6EC" w14:textId="77777777" w:rsidR="00A206CE" w:rsidRPr="00CE13A5" w:rsidRDefault="00A206CE" w:rsidP="00B25B35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42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98E57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T</w:t>
            </w:r>
            <w:r>
              <w:rPr>
                <w:rFonts w:ascii="Helvetica" w:eastAsia="微軟正黑體" w:hAnsi="Helvetica"/>
                <w:b/>
                <w:bCs/>
                <w:szCs w:val="24"/>
              </w:rPr>
              <w:t>PM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實務課程培訓班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67AF2" w14:textId="77777777" w:rsidR="00A206CE" w:rsidRPr="00CE13A5" w:rsidRDefault="00A206CE" w:rsidP="00B25B35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3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2A75981" w14:textId="0BB9E6A9" w:rsidR="00A206CE" w:rsidRDefault="00A206CE" w:rsidP="00B25B35">
            <w:pPr>
              <w:adjustRightInd w:val="0"/>
              <w:snapToGrid w:val="0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  <w:r>
              <w:rPr>
                <w:rFonts w:ascii="Helvetica" w:eastAsia="微軟正黑體" w:hAnsi="Helvetica" w:hint="eastAsia"/>
              </w:rPr>
              <w:t>12</w:t>
            </w:r>
            <w:r w:rsidRPr="00CE13A5">
              <w:rPr>
                <w:rFonts w:ascii="Helvetica" w:eastAsia="微軟正黑體" w:hAnsi="Helvetica" w:hint="eastAsia"/>
              </w:rPr>
              <w:t>年</w:t>
            </w:r>
            <w:r w:rsidR="004C1F36">
              <w:rPr>
                <w:rFonts w:ascii="Helvetica" w:eastAsia="微軟正黑體" w:hAnsi="Helvetica" w:hint="eastAsia"/>
              </w:rPr>
              <w:t>7</w:t>
            </w:r>
            <w:r w:rsidRPr="00CE13A5">
              <w:rPr>
                <w:rFonts w:ascii="Helvetica" w:eastAsia="微軟正黑體" w:hAnsi="Helvetica" w:hint="eastAsia"/>
              </w:rPr>
              <w:t>月</w:t>
            </w:r>
            <w:r w:rsidR="004C1F36">
              <w:rPr>
                <w:rFonts w:ascii="Helvetica" w:eastAsia="微軟正黑體" w:hAnsi="Helvetica" w:hint="eastAsia"/>
              </w:rPr>
              <w:t>4</w:t>
            </w:r>
            <w:r w:rsidRPr="00CE13A5">
              <w:rPr>
                <w:rFonts w:ascii="Helvetica" w:eastAsia="微軟正黑體" w:hAnsi="Helvetica" w:hint="eastAsia"/>
              </w:rPr>
              <w:t>日</w:t>
            </w:r>
            <w:r w:rsidRPr="00CE13A5"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二</w:t>
            </w:r>
            <w:r w:rsidRPr="00CE13A5">
              <w:rPr>
                <w:rFonts w:ascii="Helvetica" w:eastAsia="微軟正黑體" w:hAnsi="Helvetica" w:hint="eastAsia"/>
              </w:rPr>
              <w:t>)</w:t>
            </w:r>
          </w:p>
          <w:p w14:paraId="39215732" w14:textId="35815255" w:rsidR="00A206CE" w:rsidRPr="00CE13A5" w:rsidRDefault="00A206CE" w:rsidP="00B25B35">
            <w:pPr>
              <w:adjustRightInd w:val="0"/>
              <w:snapToGrid w:val="0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至</w:t>
            </w:r>
            <w:r>
              <w:rPr>
                <w:rFonts w:ascii="Helvetica" w:eastAsia="微軟正黑體" w:hAnsi="Helvetica" w:hint="eastAsia"/>
              </w:rPr>
              <w:t>112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4C1F36">
              <w:rPr>
                <w:rFonts w:ascii="Helvetica" w:eastAsia="微軟正黑體" w:hAnsi="Helvetica" w:hint="eastAsia"/>
              </w:rPr>
              <w:t>7</w:t>
            </w:r>
            <w:r>
              <w:rPr>
                <w:rFonts w:ascii="Helvetica" w:eastAsia="微軟正黑體" w:hAnsi="Helvetica" w:hint="eastAsia"/>
              </w:rPr>
              <w:t>月</w:t>
            </w:r>
            <w:r w:rsidR="004C1F36">
              <w:rPr>
                <w:rFonts w:ascii="Helvetica" w:eastAsia="微軟正黑體" w:hAnsi="Helvetica" w:hint="eastAsia"/>
              </w:rPr>
              <w:t>6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 w:hint="eastAsia"/>
              </w:rPr>
              <w:t>(</w:t>
            </w:r>
            <w:r>
              <w:rPr>
                <w:rFonts w:ascii="Helvetica" w:eastAsia="微軟正黑體" w:hAnsi="Helvetica" w:hint="eastAsia"/>
              </w:rPr>
              <w:t>四</w:t>
            </w:r>
            <w:r>
              <w:rPr>
                <w:rFonts w:ascii="Helvetica" w:eastAsia="微軟正黑體" w:hAnsi="Helvetica" w:hint="eastAsia"/>
              </w:rPr>
              <w:t>)</w:t>
            </w:r>
          </w:p>
        </w:tc>
      </w:tr>
      <w:tr w:rsidR="00A206CE" w:rsidRPr="00CE13A5" w14:paraId="417C28F2" w14:textId="77777777" w:rsidTr="00B25B35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4B2626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355AB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FA8779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92BD44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A206CE" w:rsidRPr="00CE13A5" w14:paraId="71FF8A10" w14:textId="77777777" w:rsidTr="00B25B35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B4BD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94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E88A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  <w:b/>
                <w:color w:val="FF0000"/>
                <w:kern w:val="0"/>
                <w:sz w:val="28"/>
                <w:szCs w:val="28"/>
              </w:rPr>
              <w:t>*</w:t>
            </w:r>
            <w:r w:rsidRPr="00CE13A5"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87E8EC" w14:textId="77777777" w:rsidR="00A206CE" w:rsidRPr="00CE13A5" w:rsidRDefault="00A206CE" w:rsidP="00B25B35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A206CE" w:rsidRPr="00CE13A5" w14:paraId="04C6CFC1" w14:textId="77777777" w:rsidTr="00B25B35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69F7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2722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2DA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160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A54B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0B4023E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  <w:b/>
              </w:rPr>
            </w:pPr>
            <w:r w:rsidRPr="00CE13A5"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A206CE" w:rsidRPr="00CE13A5" w14:paraId="036E662F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E0AD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243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23E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36A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265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6CF13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32B58CA9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A14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332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9A3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0BA9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5A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E23FC6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66B29DFB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0170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1EB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48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748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31F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826D94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50C4398D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9081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9B67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FA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181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268F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0C0261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3592B22" w14:textId="77777777" w:rsidTr="00B25B35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E0A8DF" w14:textId="77777777" w:rsidR="00A206CE" w:rsidRPr="00CE13A5" w:rsidRDefault="00A206CE" w:rsidP="00B25B35">
            <w:pPr>
              <w:jc w:val="center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B33E6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2E3E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AF1872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49B855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319CCC" w14:textId="77777777" w:rsidR="00A206CE" w:rsidRPr="005D12C0" w:rsidRDefault="00A206CE" w:rsidP="00B25B35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48"/>
              </w:rPr>
            </w:pPr>
            <w:r w:rsidRPr="005D12C0">
              <w:rPr>
                <w:rFonts w:ascii="Helvetica" w:eastAsia="微軟正黑體" w:hAnsi="Helvetica" w:hint="eastAsia"/>
                <w:sz w:val="52"/>
                <w:szCs w:val="48"/>
              </w:rPr>
              <w:t>□</w:t>
            </w:r>
          </w:p>
        </w:tc>
      </w:tr>
      <w:tr w:rsidR="00A206CE" w:rsidRPr="00CE13A5" w14:paraId="2DE4CDF6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D875EB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0858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0292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職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74FC0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7B5463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 w:rsidRPr="00CE13A5">
              <w:rPr>
                <w:rFonts w:ascii="Helvetica" w:eastAsia="微軟正黑體" w:hAnsi="Helvetica" w:hint="eastAsia"/>
              </w:rPr>
              <w:t>聯絡人</w:t>
            </w:r>
            <w:r w:rsidRPr="00CE13A5">
              <w:rPr>
                <w:rFonts w:ascii="Helvetica" w:eastAsia="微軟正黑體" w:hAnsi="Helvetica" w:hint="eastAsia"/>
              </w:rPr>
              <w:t>Email</w:t>
            </w:r>
          </w:p>
        </w:tc>
        <w:tc>
          <w:tcPr>
            <w:tcW w:w="295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561396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A206CE" w:rsidRPr="00CE13A5" w14:paraId="6CEB95D0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BE153C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1617C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459EDA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分</w:t>
            </w: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BCBA4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0202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 w:rsidRPr="00CE13A5"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B0D6BC1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</w:t>
            </w:r>
            <w:r w:rsidRPr="00CE13A5"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A206CE" w:rsidRPr="00CE13A5" w14:paraId="31CE0FCC" w14:textId="77777777" w:rsidTr="00B25B35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4DF5070" w14:textId="77777777" w:rsidR="00A206CE" w:rsidRPr="00CE13A5" w:rsidRDefault="00A206CE" w:rsidP="00B25B35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61DA68A" w14:textId="77777777" w:rsidR="00A206CE" w:rsidRPr="00CE13A5" w:rsidRDefault="00A206CE" w:rsidP="00B25B35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 xml:space="preserve"> </w:t>
            </w:r>
            <w:r w:rsidRPr="00CE13A5"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A8ACB68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AA355E" w14:textId="77777777" w:rsidR="00A206CE" w:rsidRPr="00CE13A5" w:rsidRDefault="00A206CE" w:rsidP="00B25B35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 w:rsidRPr="00CE13A5">
              <w:rPr>
                <w:rFonts w:ascii="Helvetica" w:eastAsia="微軟正黑體" w:hAnsi="Helvetica" w:hint="eastAsia"/>
              </w:rPr>
              <w:t>共</w:t>
            </w:r>
            <w:r w:rsidRPr="00CE13A5">
              <w:rPr>
                <w:rFonts w:ascii="Helvetica" w:eastAsia="微軟正黑體" w:hAnsi="Helvetica" w:hint="eastAsia"/>
              </w:rPr>
              <w:t xml:space="preserve">         </w:t>
            </w:r>
            <w:r w:rsidRPr="00CE13A5"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4940C4E0" w14:textId="77777777" w:rsidR="00A206CE" w:rsidRPr="00CE13A5" w:rsidRDefault="00A206CE" w:rsidP="00A206CE">
      <w:pPr>
        <w:spacing w:line="520" w:lineRule="exact"/>
        <w:jc w:val="center"/>
        <w:rPr>
          <w:rFonts w:ascii="Helvetica" w:eastAsia="微軟正黑體" w:hAnsi="Helvetica" w:cs="Times New Roman"/>
        </w:rPr>
      </w:pPr>
      <w:r w:rsidRPr="00CE13A5"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54CD8EF4" w14:textId="77777777" w:rsidR="00A206CE" w:rsidRPr="00CE13A5" w:rsidRDefault="00A206CE" w:rsidP="00A206CE">
      <w:pPr>
        <w:rPr>
          <w:rFonts w:ascii="Helvetica" w:eastAsia="微軟正黑體" w:hAnsi="Helvetica"/>
          <w:b/>
          <w:kern w:val="0"/>
        </w:rPr>
      </w:pPr>
      <w:r w:rsidRPr="00CE13A5">
        <w:rPr>
          <w:rFonts w:ascii="Helvetica" w:eastAsia="微軟正黑體" w:hAnsi="Helvetica" w:hint="eastAsia"/>
          <w:kern w:val="0"/>
        </w:rPr>
        <w:t>※</w:t>
      </w:r>
      <w:r w:rsidRPr="00CE13A5">
        <w:rPr>
          <w:rFonts w:ascii="Helvetica" w:eastAsia="微軟正黑體" w:hAnsi="Helvetica" w:hint="eastAsia"/>
          <w:b/>
          <w:kern w:val="0"/>
        </w:rPr>
        <w:t>注意事項：</w:t>
      </w:r>
    </w:p>
    <w:p w14:paraId="6CF20EB7" w14:textId="34BBD00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 w:rsidRPr="00CE13A5"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4C1F36">
        <w:rPr>
          <w:rFonts w:ascii="Helvetica" w:eastAsia="微軟正黑體" w:hAnsi="Helvetica" w:hint="eastAsia"/>
          <w:b/>
          <w:color w:val="FF0000"/>
          <w:szCs w:val="24"/>
        </w:rPr>
        <w:t>6</w:t>
      </w:r>
      <w:r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4C1F36">
        <w:rPr>
          <w:rFonts w:ascii="Helvetica" w:eastAsia="微軟正黑體" w:hAnsi="Helvetica" w:hint="eastAsia"/>
          <w:b/>
          <w:color w:val="FF0000"/>
          <w:szCs w:val="24"/>
        </w:rPr>
        <w:t>27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(</w:t>
      </w:r>
      <w:r>
        <w:rPr>
          <w:rFonts w:ascii="Helvetica" w:eastAsia="微軟正黑體" w:hAnsi="Helvetica" w:hint="eastAsia"/>
          <w:b/>
          <w:color w:val="FF0000"/>
          <w:szCs w:val="24"/>
        </w:rPr>
        <w:t>二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 w:rsidRPr="00CE13A5"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 w:rsidRPr="00CE13A5">
        <w:rPr>
          <w:rFonts w:ascii="Helvetica" w:eastAsia="微軟正黑體" w:hAnsi="Helvetica" w:hint="eastAsia"/>
          <w:color w:val="000000"/>
          <w:szCs w:val="24"/>
        </w:rPr>
        <w:t>mail</w:t>
      </w:r>
      <w:r w:rsidRPr="00CE13A5">
        <w:rPr>
          <w:rFonts w:ascii="Helvetica" w:eastAsia="微軟正黑體" w:hAnsi="Helvetica" w:hint="eastAsia"/>
          <w:color w:val="000000"/>
          <w:szCs w:val="24"/>
        </w:rPr>
        <w:t>通知，若人數不足</w:t>
      </w:r>
      <w:r w:rsidRPr="00CE13A5">
        <w:rPr>
          <w:rFonts w:ascii="Helvetica" w:eastAsia="微軟正黑體" w:hAnsi="Helvetica" w:hint="eastAsia"/>
          <w:color w:val="000000"/>
          <w:szCs w:val="24"/>
        </w:rPr>
        <w:t>10</w:t>
      </w:r>
      <w:r w:rsidRPr="00CE13A5"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1D2B67C9" w14:textId="7BB3E620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B0239F">
        <w:rPr>
          <w:rFonts w:ascii="Helvetica" w:eastAsia="微軟正黑體" w:hAnsi="Helvetica" w:hint="eastAsia"/>
          <w:color w:val="000000"/>
          <w:szCs w:val="24"/>
        </w:rPr>
        <w:t>7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 w:rsidRPr="00CE13A5">
        <w:rPr>
          <w:rFonts w:ascii="Helvetica" w:eastAsia="微軟正黑體" w:hAnsi="Helvetica" w:hint="eastAsia"/>
          <w:color w:val="000000"/>
          <w:szCs w:val="24"/>
        </w:rPr>
        <w:t>$</w:t>
      </w:r>
      <w:r w:rsidR="00B0239F">
        <w:rPr>
          <w:rFonts w:ascii="Helvetica" w:eastAsia="微軟正黑體" w:hAnsi="Helvetica" w:hint="eastAsia"/>
          <w:color w:val="000000"/>
          <w:szCs w:val="24"/>
        </w:rPr>
        <w:t>8</w:t>
      </w:r>
      <w:r w:rsidRPr="00CE13A5">
        <w:rPr>
          <w:rFonts w:ascii="Helvetica" w:eastAsia="微軟正黑體" w:hAnsi="Helvetica" w:hint="eastAsia"/>
          <w:color w:val="000000"/>
          <w:szCs w:val="24"/>
        </w:rPr>
        <w:t>,</w:t>
      </w:r>
      <w:r w:rsidR="00B0239F">
        <w:rPr>
          <w:rFonts w:ascii="Helvetica" w:eastAsia="微軟正黑體" w:hAnsi="Helvetica" w:hint="eastAsia"/>
          <w:color w:val="000000"/>
          <w:szCs w:val="24"/>
        </w:rPr>
        <w:t>5</w:t>
      </w:r>
      <w:r w:rsidRPr="00CE13A5">
        <w:rPr>
          <w:rFonts w:ascii="Helvetica" w:eastAsia="微軟正黑體" w:hAnsi="Helvetica" w:hint="eastAsia"/>
          <w:color w:val="000000"/>
          <w:szCs w:val="24"/>
        </w:rPr>
        <w:t>00</w:t>
      </w:r>
      <w:r w:rsidRPr="00CE13A5"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253953AD" w14:textId="77777777" w:rsidR="00A206CE" w:rsidRPr="00CE13A5" w:rsidRDefault="00A206CE" w:rsidP="00A206CE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 w:rsidRPr="00CE13A5">
        <w:rPr>
          <w:rFonts w:ascii="Helvetica" w:eastAsia="微軟正黑體" w:hAnsi="Helvetica" w:hint="eastAsia"/>
          <w:color w:val="000000"/>
          <w:szCs w:val="24"/>
        </w:rPr>
        <w:t>210-06-14-0841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234BDC88" w14:textId="77777777" w:rsidR="00A206CE" w:rsidRPr="00CE13A5" w:rsidRDefault="00A206CE" w:rsidP="00A206CE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 w:rsidRPr="00CE13A5">
        <w:rPr>
          <w:rFonts w:ascii="Helvetica" w:eastAsia="微軟正黑體" w:hAnsi="Helvetica" w:hint="eastAsia"/>
          <w:color w:val="000000"/>
          <w:szCs w:val="24"/>
        </w:rPr>
        <w:br/>
      </w:r>
      <w:r w:rsidRPr="00CE13A5">
        <w:rPr>
          <w:rFonts w:ascii="Helvetica" w:eastAsia="微軟正黑體" w:hAnsi="Helvetica" w:hint="eastAsia"/>
          <w:color w:val="000000"/>
          <w:szCs w:val="24"/>
        </w:rPr>
        <w:t>寄至「</w:t>
      </w:r>
      <w:r w:rsidRPr="00CE13A5">
        <w:rPr>
          <w:rFonts w:ascii="Helvetica" w:eastAsia="微軟正黑體" w:hAnsi="Helvetica" w:hint="eastAsia"/>
          <w:color w:val="000000"/>
          <w:szCs w:val="24"/>
        </w:rPr>
        <w:t>408</w:t>
      </w:r>
      <w:r w:rsidRPr="00CE13A5"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 w:rsidRPr="00CE13A5">
        <w:rPr>
          <w:rFonts w:ascii="Helvetica" w:eastAsia="微軟正黑體" w:hAnsi="Helvetica" w:hint="eastAsia"/>
          <w:color w:val="000000"/>
          <w:szCs w:val="24"/>
        </w:rPr>
        <w:t>900</w:t>
      </w:r>
      <w:r w:rsidRPr="00CE13A5">
        <w:rPr>
          <w:rFonts w:ascii="Helvetica" w:eastAsia="微軟正黑體" w:hAnsi="Helvetica" w:hint="eastAsia"/>
          <w:color w:val="000000"/>
          <w:szCs w:val="24"/>
        </w:rPr>
        <w:t>巷</w:t>
      </w:r>
      <w:r w:rsidRPr="00CE13A5">
        <w:rPr>
          <w:rFonts w:ascii="Helvetica" w:eastAsia="微軟正黑體" w:hAnsi="Helvetica" w:hint="eastAsia"/>
          <w:color w:val="000000"/>
          <w:szCs w:val="24"/>
        </w:rPr>
        <w:t>50</w:t>
      </w:r>
      <w:r w:rsidRPr="00CE13A5">
        <w:rPr>
          <w:rFonts w:ascii="Helvetica" w:eastAsia="微軟正黑體" w:hAnsi="Helvetica" w:hint="eastAsia"/>
          <w:color w:val="000000"/>
          <w:szCs w:val="24"/>
        </w:rPr>
        <w:t>號</w:t>
      </w:r>
      <w:r w:rsidRPr="00CE13A5">
        <w:rPr>
          <w:rFonts w:ascii="Helvetica" w:eastAsia="微軟正黑體" w:hAnsi="Helvetica" w:hint="eastAsia"/>
          <w:color w:val="000000"/>
          <w:szCs w:val="24"/>
        </w:rPr>
        <w:t>4</w:t>
      </w:r>
      <w:r w:rsidRPr="00CE13A5">
        <w:rPr>
          <w:rFonts w:ascii="Helvetica" w:eastAsia="微軟正黑體" w:hAnsi="Helvetica" w:hint="eastAsia"/>
          <w:color w:val="000000"/>
          <w:szCs w:val="24"/>
        </w:rPr>
        <w:t>樓之</w:t>
      </w:r>
      <w:r w:rsidRPr="00CE13A5">
        <w:rPr>
          <w:rFonts w:ascii="Helvetica" w:eastAsia="微軟正黑體" w:hAnsi="Helvetica" w:hint="eastAsia"/>
          <w:color w:val="000000"/>
          <w:szCs w:val="24"/>
        </w:rPr>
        <w:t>1</w:t>
      </w:r>
      <w:r w:rsidRPr="00CE13A5">
        <w:rPr>
          <w:rFonts w:ascii="Helvetica" w:eastAsia="微軟正黑體" w:hAnsi="Helvetica" w:hint="eastAsia"/>
          <w:color w:val="000000"/>
          <w:szCs w:val="24"/>
        </w:rPr>
        <w:t>」</w:t>
      </w:r>
    </w:p>
    <w:p w14:paraId="3058083A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3C40631A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 w:rsidRPr="00CE13A5">
        <w:rPr>
          <w:rFonts w:ascii="Helvetica" w:eastAsia="微軟正黑體" w:hAnsi="Helvetica" w:hint="eastAsia"/>
        </w:rPr>
        <w:t>如遇不可抗力之因素，本協會保留活動之更改權力。</w:t>
      </w:r>
    </w:p>
    <w:p w14:paraId="0D26A19C" w14:textId="77777777" w:rsidR="00A206CE" w:rsidRPr="00CE13A5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 w:rsidRPr="00CE13A5"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 w:rsidRPr="00CE13A5">
        <w:rPr>
          <w:rFonts w:ascii="Helvetica" w:eastAsia="微軟正黑體" w:hAnsi="Helvetica" w:hint="eastAsia"/>
          <w:color w:val="FF0000"/>
          <w:szCs w:val="24"/>
        </w:rPr>
        <w:t>(</w:t>
      </w:r>
      <w:r w:rsidRPr="00CE13A5">
        <w:rPr>
          <w:rFonts w:ascii="Helvetica" w:eastAsia="微軟正黑體" w:hAnsi="Helvetica" w:hint="eastAsia"/>
          <w:color w:val="FF0000"/>
          <w:szCs w:val="24"/>
        </w:rPr>
        <w:t>不含六、日</w:t>
      </w:r>
      <w:r w:rsidRPr="00CE13A5">
        <w:rPr>
          <w:rFonts w:ascii="Helvetica" w:eastAsia="微軟正黑體" w:hAnsi="Helvetica" w:hint="eastAsia"/>
          <w:color w:val="FF0000"/>
          <w:szCs w:val="24"/>
        </w:rPr>
        <w:t>)</w:t>
      </w:r>
      <w:r w:rsidRPr="00CE13A5">
        <w:rPr>
          <w:rFonts w:ascii="Helvetica" w:eastAsia="微軟正黑體" w:hAnsi="Helvetica" w:hint="eastAsia"/>
          <w:color w:val="FF0000"/>
          <w:szCs w:val="24"/>
        </w:rPr>
        <w:t>取消者，須收</w:t>
      </w:r>
      <w:r w:rsidRPr="00CE13A5">
        <w:rPr>
          <w:rFonts w:ascii="Helvetica" w:eastAsia="微軟正黑體" w:hAnsi="Helvetica" w:hint="eastAsia"/>
          <w:color w:val="FF0000"/>
          <w:szCs w:val="24"/>
        </w:rPr>
        <w:t>20%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 w:rsidRPr="00CE13A5">
        <w:rPr>
          <w:rFonts w:ascii="Helvetica" w:eastAsia="微軟正黑體" w:hAnsi="Helvetica" w:hint="eastAsia"/>
          <w:color w:val="FF0000"/>
          <w:szCs w:val="24"/>
        </w:rPr>
        <w:t>50%</w:t>
      </w:r>
      <w:r w:rsidRPr="00CE13A5"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1E1283E3" w14:textId="77777777" w:rsidR="00A206CE" w:rsidRPr="00FE1C08" w:rsidRDefault="00A206CE" w:rsidP="00A206CE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sz w:val="28"/>
          <w:szCs w:val="28"/>
        </w:rPr>
      </w:pPr>
      <w:r w:rsidRPr="00CE13A5">
        <w:rPr>
          <w:rFonts w:ascii="Helvetica" w:eastAsia="微軟正黑體" w:hAnsi="Helvetica" w:hint="eastAsia"/>
        </w:rPr>
        <w:t>課程前三日以</w:t>
      </w:r>
      <w:r w:rsidRPr="00CE13A5">
        <w:rPr>
          <w:rFonts w:ascii="Helvetica" w:eastAsia="微軟正黑體" w:hAnsi="Helvetica" w:hint="eastAsia"/>
        </w:rPr>
        <w:t>e-mail</w:t>
      </w:r>
      <w:r w:rsidRPr="00CE13A5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A206CE" w:rsidRPr="00FE1C08" w:rsidSect="006825F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4C1F36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4C1F36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4C1F36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89168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394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2A320B"/>
    <w:rsid w:val="003664FA"/>
    <w:rsid w:val="004C1F36"/>
    <w:rsid w:val="00595F6C"/>
    <w:rsid w:val="005B6B3C"/>
    <w:rsid w:val="0072670C"/>
    <w:rsid w:val="00944189"/>
    <w:rsid w:val="009C6D1C"/>
    <w:rsid w:val="00A206CE"/>
    <w:rsid w:val="00B022B4"/>
    <w:rsid w:val="00B0239F"/>
    <w:rsid w:val="00B102E4"/>
    <w:rsid w:val="00B15CCA"/>
    <w:rsid w:val="00B73105"/>
    <w:rsid w:val="00CD7878"/>
    <w:rsid w:val="00CE78E2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6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D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5@ctpm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生產管理發展協會 中華全面</cp:lastModifiedBy>
  <cp:revision>21</cp:revision>
  <dcterms:created xsi:type="dcterms:W3CDTF">2018-03-31T03:15:00Z</dcterms:created>
  <dcterms:modified xsi:type="dcterms:W3CDTF">2023-04-25T05:48:00Z</dcterms:modified>
</cp:coreProperties>
</file>